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4"/>
        <w:tblW w:w="14690" w:type="dxa"/>
        <w:tblInd w:w="-743" w:type="dxa"/>
        <w:tblLook w:val="04A0" w:firstRow="1" w:lastRow="0" w:firstColumn="1" w:lastColumn="0" w:noHBand="0" w:noVBand="1"/>
      </w:tblPr>
      <w:tblGrid>
        <w:gridCol w:w="2500"/>
        <w:gridCol w:w="6500"/>
        <w:gridCol w:w="1021"/>
        <w:gridCol w:w="1789"/>
        <w:gridCol w:w="960"/>
        <w:gridCol w:w="960"/>
        <w:gridCol w:w="960"/>
      </w:tblGrid>
      <w:tr w:rsidR="00E16C46" w:rsidTr="000C1A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noWrap/>
            <w:hideMark/>
          </w:tcPr>
          <w:p w:rsidR="00E16C46" w:rsidRDefault="00E16C46">
            <w:pPr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 w:val="0"/>
                <w:bCs w:val="0"/>
                <w:color w:val="000000"/>
              </w:rPr>
              <w:t>Name</w:t>
            </w:r>
          </w:p>
        </w:tc>
        <w:tc>
          <w:tcPr>
            <w:tcW w:w="6500" w:type="dxa"/>
            <w:noWrap/>
            <w:hideMark/>
          </w:tcPr>
          <w:p w:rsidR="00E16C46" w:rsidRDefault="00E16C46">
            <w:pPr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 w:val="0"/>
                <w:bCs w:val="0"/>
                <w:color w:val="000000"/>
              </w:rPr>
              <w:t>Description</w:t>
            </w:r>
          </w:p>
        </w:tc>
        <w:tc>
          <w:tcPr>
            <w:tcW w:w="1021" w:type="dxa"/>
            <w:noWrap/>
            <w:hideMark/>
          </w:tcPr>
          <w:p w:rsidR="00E16C46" w:rsidRDefault="00E16C46">
            <w:pPr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 w:val="0"/>
                <w:bCs w:val="0"/>
                <w:color w:val="000000"/>
              </w:rPr>
              <w:t>Excellent</w:t>
            </w:r>
          </w:p>
        </w:tc>
        <w:tc>
          <w:tcPr>
            <w:tcW w:w="1789" w:type="dxa"/>
            <w:noWrap/>
            <w:hideMark/>
          </w:tcPr>
          <w:p w:rsidR="00E16C46" w:rsidRDefault="00E16C46">
            <w:pPr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 w:val="0"/>
                <w:bCs w:val="0"/>
                <w:color w:val="000000"/>
              </w:rPr>
              <w:t>Very Good</w:t>
            </w:r>
          </w:p>
        </w:tc>
        <w:tc>
          <w:tcPr>
            <w:tcW w:w="960" w:type="dxa"/>
            <w:noWrap/>
            <w:hideMark/>
          </w:tcPr>
          <w:p w:rsidR="00E16C46" w:rsidRDefault="00E16C46">
            <w:pPr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Good</w:t>
            </w:r>
          </w:p>
        </w:tc>
        <w:tc>
          <w:tcPr>
            <w:tcW w:w="960" w:type="dxa"/>
            <w:noWrap/>
            <w:hideMark/>
          </w:tcPr>
          <w:p w:rsidR="00E16C46" w:rsidRDefault="00E16C46">
            <w:pPr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Fair</w:t>
            </w:r>
          </w:p>
        </w:tc>
        <w:tc>
          <w:tcPr>
            <w:tcW w:w="960" w:type="dxa"/>
            <w:noWrap/>
          </w:tcPr>
          <w:p w:rsidR="00E16C46" w:rsidRDefault="00E16C46">
            <w:pPr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Poor</w:t>
            </w:r>
          </w:p>
          <w:p w:rsidR="00E16C46" w:rsidRDefault="00E16C46">
            <w:pPr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16C46" w:rsidTr="000C1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tcBorders>
              <w:top w:val="nil"/>
              <w:bottom w:val="nil"/>
            </w:tcBorders>
            <w:noWrap/>
            <w:hideMark/>
          </w:tcPr>
          <w:p w:rsidR="00E16C46" w:rsidRDefault="00F705F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Taj</w:t>
            </w:r>
            <w:proofErr w:type="spellEnd"/>
          </w:p>
        </w:tc>
        <w:tc>
          <w:tcPr>
            <w:tcW w:w="6500" w:type="dxa"/>
            <w:tcBorders>
              <w:top w:val="nil"/>
              <w:bottom w:val="nil"/>
            </w:tcBorders>
            <w:noWrap/>
            <w:hideMark/>
          </w:tcPr>
          <w:p w:rsidR="00E16C46" w:rsidRDefault="00E16C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Slides are legible, clear and relevant</w:t>
            </w:r>
          </w:p>
        </w:tc>
        <w:tc>
          <w:tcPr>
            <w:tcW w:w="1021" w:type="dxa"/>
            <w:tcBorders>
              <w:top w:val="nil"/>
              <w:bottom w:val="nil"/>
            </w:tcBorders>
            <w:noWrap/>
          </w:tcPr>
          <w:p w:rsidR="00E16C46" w:rsidRPr="00C7071C" w:rsidRDefault="00F705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</w:rPr>
            </w:pPr>
            <w:r>
              <w:rPr>
                <w:rFonts w:ascii="Calibri" w:eastAsia="Times New Roman" w:hAnsi="Calibri" w:cs="Times New Roman"/>
                <w:color w:val="auto"/>
              </w:rPr>
              <w:t>24</w:t>
            </w:r>
          </w:p>
        </w:tc>
        <w:tc>
          <w:tcPr>
            <w:tcW w:w="1789" w:type="dxa"/>
            <w:tcBorders>
              <w:top w:val="nil"/>
              <w:bottom w:val="nil"/>
            </w:tcBorders>
            <w:noWrap/>
          </w:tcPr>
          <w:p w:rsidR="00E16C46" w:rsidRPr="00C7071C" w:rsidRDefault="00F705FD" w:rsidP="006B5C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</w:rPr>
            </w:pPr>
            <w:r>
              <w:rPr>
                <w:rFonts w:ascii="Calibri" w:eastAsia="Times New Roman" w:hAnsi="Calibri" w:cs="Times New Roman"/>
                <w:color w:val="auto"/>
              </w:rPr>
              <w:t>1</w:t>
            </w:r>
          </w:p>
        </w:tc>
        <w:tc>
          <w:tcPr>
            <w:tcW w:w="960" w:type="dxa"/>
            <w:tcBorders>
              <w:top w:val="nil"/>
              <w:bottom w:val="nil"/>
            </w:tcBorders>
            <w:noWrap/>
          </w:tcPr>
          <w:p w:rsidR="00E16C46" w:rsidRPr="00C7071C" w:rsidRDefault="0046773A" w:rsidP="0046773A">
            <w:pPr>
              <w:tabs>
                <w:tab w:val="center" w:pos="372"/>
                <w:tab w:val="right" w:pos="74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ab/>
            </w:r>
            <w:r w:rsidR="009B061C">
              <w:rPr>
                <w:rFonts w:cs="Times New Roman"/>
                <w:color w:val="auto"/>
              </w:rPr>
              <w:t xml:space="preserve">           </w:t>
            </w:r>
          </w:p>
        </w:tc>
        <w:tc>
          <w:tcPr>
            <w:tcW w:w="960" w:type="dxa"/>
            <w:tcBorders>
              <w:top w:val="nil"/>
              <w:bottom w:val="nil"/>
            </w:tcBorders>
            <w:noWrap/>
          </w:tcPr>
          <w:p w:rsidR="00E16C46" w:rsidRDefault="00E16C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  <w:noWrap/>
            <w:hideMark/>
          </w:tcPr>
          <w:p w:rsidR="00E16C46" w:rsidRDefault="00E16C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E16C46" w:rsidTr="000C1A6E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6C46" w:rsidRDefault="00E16C46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6C46" w:rsidRDefault="00E16C4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Presentation is well-organized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16C46" w:rsidRPr="00C7071C" w:rsidRDefault="00F705FD" w:rsidP="00E16C46">
            <w:pPr>
              <w:jc w:val="right"/>
              <w:rPr>
                <w:rFonts w:ascii="Calibri" w:eastAsia="Times New Roman" w:hAnsi="Calibri" w:cs="Times New Roman"/>
                <w:color w:val="auto"/>
              </w:rPr>
            </w:pPr>
            <w:r>
              <w:rPr>
                <w:rFonts w:ascii="Calibri" w:eastAsia="Times New Roman" w:hAnsi="Calibri" w:cs="Times New Roman"/>
                <w:color w:val="auto"/>
              </w:rPr>
              <w:t>24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16C46" w:rsidRPr="00C7071C" w:rsidRDefault="00AE6118" w:rsidP="006B5C17">
            <w:pPr>
              <w:jc w:val="center"/>
              <w:rPr>
                <w:rFonts w:ascii="Calibri" w:eastAsia="Times New Roman" w:hAnsi="Calibri" w:cs="Times New Roman"/>
                <w:color w:val="auto"/>
              </w:rPr>
            </w:pPr>
            <w:r>
              <w:rPr>
                <w:rFonts w:ascii="Calibri" w:eastAsia="Times New Roman" w:hAnsi="Calibri" w:cs="Times New Roman"/>
                <w:color w:val="auto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16C46" w:rsidRPr="00C7071C" w:rsidRDefault="00E16C46">
            <w:pPr>
              <w:jc w:val="right"/>
              <w:rPr>
                <w:rFonts w:cs="Times New Roman"/>
                <w:color w:va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16C46" w:rsidRDefault="00E16C46">
            <w:pPr>
              <w:jc w:val="right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6C46" w:rsidRDefault="00E16C46">
            <w:pPr>
              <w:rPr>
                <w:rFonts w:cs="Times New Roman"/>
              </w:rPr>
            </w:pPr>
          </w:p>
        </w:tc>
      </w:tr>
      <w:tr w:rsidR="00E16C46" w:rsidTr="000C1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tcBorders>
              <w:top w:val="nil"/>
              <w:bottom w:val="nil"/>
            </w:tcBorders>
            <w:noWrap/>
            <w:hideMark/>
          </w:tcPr>
          <w:p w:rsidR="00E16C46" w:rsidRDefault="00E16C46">
            <w:pPr>
              <w:rPr>
                <w:rFonts w:cs="Times New Roman"/>
              </w:rPr>
            </w:pPr>
          </w:p>
        </w:tc>
        <w:tc>
          <w:tcPr>
            <w:tcW w:w="6500" w:type="dxa"/>
            <w:tcBorders>
              <w:top w:val="nil"/>
              <w:bottom w:val="nil"/>
            </w:tcBorders>
            <w:noWrap/>
            <w:hideMark/>
          </w:tcPr>
          <w:p w:rsidR="00E16C46" w:rsidRDefault="00E16C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Presentation is professionally presented</w:t>
            </w:r>
          </w:p>
        </w:tc>
        <w:tc>
          <w:tcPr>
            <w:tcW w:w="1021" w:type="dxa"/>
            <w:tcBorders>
              <w:top w:val="nil"/>
              <w:bottom w:val="nil"/>
            </w:tcBorders>
            <w:noWrap/>
          </w:tcPr>
          <w:p w:rsidR="00E16C46" w:rsidRPr="00C7071C" w:rsidRDefault="00F705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</w:rPr>
            </w:pPr>
            <w:r>
              <w:rPr>
                <w:rFonts w:ascii="Calibri" w:eastAsia="Times New Roman" w:hAnsi="Calibri" w:cs="Times New Roman"/>
                <w:color w:val="auto"/>
              </w:rPr>
              <w:t>23</w:t>
            </w:r>
          </w:p>
        </w:tc>
        <w:tc>
          <w:tcPr>
            <w:tcW w:w="1789" w:type="dxa"/>
            <w:tcBorders>
              <w:top w:val="nil"/>
              <w:bottom w:val="nil"/>
            </w:tcBorders>
            <w:noWrap/>
          </w:tcPr>
          <w:p w:rsidR="00E16C46" w:rsidRPr="00C7071C" w:rsidRDefault="00AE6118" w:rsidP="006B5C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</w:t>
            </w:r>
          </w:p>
        </w:tc>
        <w:tc>
          <w:tcPr>
            <w:tcW w:w="960" w:type="dxa"/>
            <w:tcBorders>
              <w:top w:val="nil"/>
              <w:bottom w:val="nil"/>
            </w:tcBorders>
            <w:noWrap/>
          </w:tcPr>
          <w:p w:rsidR="00E16C46" w:rsidRPr="00C7071C" w:rsidRDefault="00E16C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  <w:noWrap/>
          </w:tcPr>
          <w:p w:rsidR="00E16C46" w:rsidRDefault="00E16C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  <w:noWrap/>
            <w:hideMark/>
          </w:tcPr>
          <w:p w:rsidR="00E16C46" w:rsidRDefault="00E16C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E16C46" w:rsidTr="000C1A6E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6C46" w:rsidRDefault="00E16C46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6C46" w:rsidRDefault="00E16C4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Knowledgeable of subject matter</w:t>
            </w:r>
            <w:r w:rsidR="006B5C17">
              <w:rPr>
                <w:rFonts w:ascii="Calibri" w:eastAsia="Times New Roman" w:hAnsi="Calibri" w:cs="Times New Roman"/>
                <w:color w:val="000000"/>
              </w:rPr>
              <w:t xml:space="preserve"> and a</w:t>
            </w:r>
            <w:r w:rsidR="006B5C17">
              <w:rPr>
                <w:rFonts w:ascii="Calibri" w:eastAsia="Times New Roman" w:hAnsi="Calibri" w:cs="Times New Roman"/>
                <w:color w:val="000000"/>
              </w:rPr>
              <w:t>ble to answer audience questions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16C46" w:rsidRPr="00C7071C" w:rsidRDefault="00F705FD">
            <w:pPr>
              <w:jc w:val="right"/>
              <w:rPr>
                <w:rFonts w:ascii="Calibri" w:eastAsia="Times New Roman" w:hAnsi="Calibri" w:cs="Times New Roman"/>
                <w:color w:val="auto"/>
              </w:rPr>
            </w:pPr>
            <w:r>
              <w:rPr>
                <w:rFonts w:ascii="Calibri" w:eastAsia="Times New Roman" w:hAnsi="Calibri" w:cs="Times New Roman"/>
                <w:color w:val="auto"/>
              </w:rPr>
              <w:t>24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16C46" w:rsidRPr="00C7071C" w:rsidRDefault="00F705FD" w:rsidP="006B5C17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16C46" w:rsidRPr="00C7071C" w:rsidRDefault="00E16C46">
            <w:pPr>
              <w:jc w:val="right"/>
              <w:rPr>
                <w:rFonts w:cs="Times New Roman"/>
                <w:color w:va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16C46" w:rsidRDefault="00E16C46">
            <w:pPr>
              <w:jc w:val="right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6C46" w:rsidRDefault="00E16C46">
            <w:pPr>
              <w:rPr>
                <w:rFonts w:cs="Times New Roman"/>
              </w:rPr>
            </w:pPr>
          </w:p>
        </w:tc>
      </w:tr>
      <w:tr w:rsidR="00E16C46" w:rsidTr="000C1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tcBorders>
              <w:top w:val="nil"/>
              <w:bottom w:val="nil"/>
            </w:tcBorders>
            <w:noWrap/>
            <w:hideMark/>
          </w:tcPr>
          <w:p w:rsidR="00E16C46" w:rsidRDefault="00E16C46">
            <w:pPr>
              <w:rPr>
                <w:rFonts w:cs="Times New Roman"/>
              </w:rPr>
            </w:pPr>
          </w:p>
        </w:tc>
        <w:tc>
          <w:tcPr>
            <w:tcW w:w="6500" w:type="dxa"/>
            <w:tcBorders>
              <w:top w:val="nil"/>
              <w:bottom w:val="nil"/>
            </w:tcBorders>
            <w:noWrap/>
            <w:hideMark/>
          </w:tcPr>
          <w:p w:rsidR="00E16C46" w:rsidRDefault="00E16C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  <w:noWrap/>
          </w:tcPr>
          <w:p w:rsidR="00E16C46" w:rsidRPr="00C7071C" w:rsidRDefault="00E16C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  <w:noWrap/>
          </w:tcPr>
          <w:p w:rsidR="00E16C46" w:rsidRPr="00C7071C" w:rsidRDefault="00E16C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  <w:noWrap/>
          </w:tcPr>
          <w:p w:rsidR="00E16C46" w:rsidRPr="00C7071C" w:rsidRDefault="00E16C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  <w:noWrap/>
          </w:tcPr>
          <w:p w:rsidR="00E16C46" w:rsidRDefault="00E16C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  <w:noWrap/>
            <w:hideMark/>
          </w:tcPr>
          <w:p w:rsidR="00E16C46" w:rsidRDefault="00E16C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E16C46" w:rsidTr="000C1A6E">
        <w:trPr>
          <w:trHeight w:val="5400"/>
        </w:trPr>
        <w:tc>
          <w:tcPr>
            <w:tcW w:w="2500" w:type="dxa"/>
            <w:tcBorders>
              <w:top w:val="nil"/>
              <w:left w:val="nil"/>
              <w:bottom w:val="single" w:sz="8" w:space="0" w:color="8064A2" w:themeColor="accent4"/>
              <w:right w:val="nil"/>
            </w:tcBorders>
            <w:noWrap/>
            <w:hideMark/>
          </w:tcPr>
          <w:p w:rsidR="00E16C46" w:rsidRDefault="00E16C46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Comments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8064A2" w:themeColor="accent4"/>
              <w:right w:val="nil"/>
            </w:tcBorders>
            <w:hideMark/>
          </w:tcPr>
          <w:p w:rsidR="00427C5C" w:rsidRPr="00427C5C" w:rsidRDefault="00427C5C" w:rsidP="00427C5C">
            <w:pPr>
              <w:ind w:left="360"/>
              <w:rPr>
                <w:rFonts w:ascii="Calibri" w:hAnsi="Calibri"/>
                <w:color w:val="000000"/>
              </w:rPr>
            </w:pPr>
          </w:p>
          <w:p w:rsidR="00767DF9" w:rsidRDefault="00F705FD" w:rsidP="006B5C17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Very engaging. Excellent presentation skills. However, the messaging came off a bit one-sided did not present some other areas/viewpoints</w:t>
            </w:r>
          </w:p>
          <w:p w:rsidR="00F705FD" w:rsidRDefault="00F705FD" w:rsidP="006B5C17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Great passion about topic. Presenting physician counselling as a “cure” for obesity seems narrow minded, seems like there are many factors –environmental, financial, geographic, cultural, metabolic etc.</w:t>
            </w:r>
          </w:p>
          <w:p w:rsidR="0069400E" w:rsidRDefault="0069400E" w:rsidP="006B5C17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Very well done – great presentation and “discussion” to lead audience through his perspective. Demonstrated his passion – should write this up for his med school application.</w:t>
            </w:r>
          </w:p>
          <w:p w:rsidR="0069400E" w:rsidRDefault="0069400E" w:rsidP="006B5C17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Very compelling, nice level of confidence and comfort in addressing your audience</w:t>
            </w:r>
          </w:p>
          <w:p w:rsidR="0069400E" w:rsidRDefault="0069400E" w:rsidP="006B5C17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Very well presented. Effectively used stats to tell the story</w:t>
            </w:r>
          </w:p>
          <w:p w:rsidR="0069400E" w:rsidRDefault="0069400E" w:rsidP="0069400E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You’re going to be a great doctor! </w:t>
            </w:r>
            <w:r w:rsidRPr="0069400E">
              <w:rPr>
                <w:rFonts w:ascii="Calibri" w:hAnsi="Calibri"/>
                <w:color w:val="000000"/>
              </w:rPr>
              <w:sym w:font="Wingdings" w:char="F04A"/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  <w:p w:rsidR="0069400E" w:rsidRDefault="0069400E" w:rsidP="0069400E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Just great, very personal with a super message!</w:t>
            </w:r>
          </w:p>
          <w:p w:rsidR="0069400E" w:rsidRDefault="0069400E" w:rsidP="0069400E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Slides are very visual and relevant. Pacing is really nice. Passionately delivered</w:t>
            </w:r>
          </w:p>
          <w:p w:rsidR="0069400E" w:rsidRDefault="0069400E" w:rsidP="0069400E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Thanks for sharing your personal story! Great presentation and very clear description. Good luck on you endeavor to becoming a pediatrician</w:t>
            </w:r>
          </w:p>
          <w:p w:rsidR="0069400E" w:rsidRPr="0069400E" w:rsidRDefault="0069400E" w:rsidP="0069400E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Great slides. Your presentation was incredibly powerful raises and important topic in health care</w:t>
            </w:r>
            <w:bookmarkStart w:id="0" w:name="_GoBack"/>
            <w:bookmarkEnd w:id="0"/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8064A2" w:themeColor="accent4"/>
              <w:right w:val="nil"/>
            </w:tcBorders>
            <w:noWrap/>
          </w:tcPr>
          <w:p w:rsidR="00E16C46" w:rsidRDefault="00E16C46">
            <w:pPr>
              <w:rPr>
                <w:rFonts w:cs="Times New Roman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8064A2" w:themeColor="accent4"/>
              <w:right w:val="nil"/>
            </w:tcBorders>
            <w:noWrap/>
          </w:tcPr>
          <w:p w:rsidR="00E16C46" w:rsidRDefault="00E16C46">
            <w:pPr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64A2" w:themeColor="accent4"/>
              <w:right w:val="nil"/>
            </w:tcBorders>
            <w:noWrap/>
          </w:tcPr>
          <w:p w:rsidR="00E16C46" w:rsidRDefault="00E16C46">
            <w:pPr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64A2" w:themeColor="accent4"/>
              <w:right w:val="nil"/>
            </w:tcBorders>
            <w:noWrap/>
          </w:tcPr>
          <w:p w:rsidR="00E16C46" w:rsidRDefault="00E16C46">
            <w:pPr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64A2" w:themeColor="accent4"/>
              <w:right w:val="nil"/>
            </w:tcBorders>
            <w:noWrap/>
            <w:hideMark/>
          </w:tcPr>
          <w:p w:rsidR="00E16C46" w:rsidRDefault="00E16C46">
            <w:pPr>
              <w:rPr>
                <w:rFonts w:cs="Times New Roman"/>
              </w:rPr>
            </w:pPr>
          </w:p>
        </w:tc>
      </w:tr>
    </w:tbl>
    <w:p w:rsidR="00F9158B" w:rsidRDefault="0069400E"/>
    <w:sectPr w:rsidR="00F9158B" w:rsidSect="00E16C4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C1989"/>
    <w:multiLevelType w:val="hybridMultilevel"/>
    <w:tmpl w:val="9DE040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1313F"/>
    <w:multiLevelType w:val="hybridMultilevel"/>
    <w:tmpl w:val="41F6F4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C46"/>
    <w:rsid w:val="000C1A6E"/>
    <w:rsid w:val="000E4FAE"/>
    <w:rsid w:val="00105B9F"/>
    <w:rsid w:val="001F06E2"/>
    <w:rsid w:val="0025172E"/>
    <w:rsid w:val="00326725"/>
    <w:rsid w:val="00427C5C"/>
    <w:rsid w:val="0046773A"/>
    <w:rsid w:val="00472BAD"/>
    <w:rsid w:val="00490B3C"/>
    <w:rsid w:val="00673138"/>
    <w:rsid w:val="0069400E"/>
    <w:rsid w:val="006B5C17"/>
    <w:rsid w:val="00767DF9"/>
    <w:rsid w:val="00784514"/>
    <w:rsid w:val="007B26C2"/>
    <w:rsid w:val="008C4E54"/>
    <w:rsid w:val="009252E0"/>
    <w:rsid w:val="009B061C"/>
    <w:rsid w:val="009E06AA"/>
    <w:rsid w:val="00AE6118"/>
    <w:rsid w:val="00B94095"/>
    <w:rsid w:val="00BD5D9F"/>
    <w:rsid w:val="00C3136D"/>
    <w:rsid w:val="00C37DDD"/>
    <w:rsid w:val="00C7071C"/>
    <w:rsid w:val="00CC6900"/>
    <w:rsid w:val="00D93095"/>
    <w:rsid w:val="00E16C46"/>
    <w:rsid w:val="00F705FD"/>
    <w:rsid w:val="00F926D1"/>
    <w:rsid w:val="00FD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4">
    <w:name w:val="Light Shading Accent 4"/>
    <w:basedOn w:val="TableNormal"/>
    <w:uiPriority w:val="60"/>
    <w:rsid w:val="00E16C4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ListParagraph">
    <w:name w:val="List Paragraph"/>
    <w:basedOn w:val="Normal"/>
    <w:uiPriority w:val="34"/>
    <w:qFormat/>
    <w:rsid w:val="00472B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4">
    <w:name w:val="Light Shading Accent 4"/>
    <w:basedOn w:val="TableNormal"/>
    <w:uiPriority w:val="60"/>
    <w:rsid w:val="00E16C4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ListParagraph">
    <w:name w:val="List Paragraph"/>
    <w:basedOn w:val="Normal"/>
    <w:uiPriority w:val="34"/>
    <w:qFormat/>
    <w:rsid w:val="00472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3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Department of Surgery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Tanino</dc:creator>
  <cp:lastModifiedBy>Sean Tanino</cp:lastModifiedBy>
  <cp:revision>3</cp:revision>
  <dcterms:created xsi:type="dcterms:W3CDTF">2014-12-04T23:18:00Z</dcterms:created>
  <dcterms:modified xsi:type="dcterms:W3CDTF">2014-12-04T23:25:00Z</dcterms:modified>
</cp:coreProperties>
</file>